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F7917" w14:textId="207184B0" w:rsidR="00101AD1" w:rsidRDefault="009566AB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гражданско-патриотического воспитания</w:t>
      </w:r>
    </w:p>
    <w:p w14:paraId="3DFC162D" w14:textId="2943180C" w:rsidR="009566AB" w:rsidRDefault="009566AB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«Мамыковская СОШ» февраль 2023 год</w:t>
      </w:r>
    </w:p>
    <w:p w14:paraId="0DFE5AE8" w14:textId="71F221E3" w:rsidR="009566AB" w:rsidRDefault="009566AB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"/>
        <w:gridCol w:w="2185"/>
        <w:gridCol w:w="1282"/>
        <w:gridCol w:w="1215"/>
        <w:gridCol w:w="4457"/>
      </w:tblGrid>
      <w:tr w:rsidR="00E80BA0" w14:paraId="57380B7F" w14:textId="77777777" w:rsidTr="00EC6A2F">
        <w:tc>
          <w:tcPr>
            <w:tcW w:w="427" w:type="dxa"/>
          </w:tcPr>
          <w:p w14:paraId="478E6E48" w14:textId="36940651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03" w:type="dxa"/>
          </w:tcPr>
          <w:p w14:paraId="3E29A802" w14:textId="39867D7C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403" w:type="dxa"/>
          </w:tcPr>
          <w:p w14:paraId="5F1F2520" w14:textId="0792E897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78" w:type="dxa"/>
          </w:tcPr>
          <w:p w14:paraId="1F9C08ED" w14:textId="42D41875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3434" w:type="dxa"/>
          </w:tcPr>
          <w:p w14:paraId="48E012A4" w14:textId="0E48F2EC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E80BA0" w14:paraId="56A6A1FD" w14:textId="77777777" w:rsidTr="00EC6A2F">
        <w:tc>
          <w:tcPr>
            <w:tcW w:w="427" w:type="dxa"/>
          </w:tcPr>
          <w:p w14:paraId="1C1DF2E3" w14:textId="66DE9267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3" w:type="dxa"/>
          </w:tcPr>
          <w:p w14:paraId="43FBA995" w14:textId="176B449A" w:rsidR="00EC6A2F" w:rsidRPr="00B32C88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</w:rPr>
              <w:t>Отряд юнармейцев МБОУ «Мамыковская СОШ НМР РТ» провел мероприятие «Вечный огонь Сталинграда», посвященное 80-летию Сталинградской битве.</w:t>
            </w:r>
          </w:p>
        </w:tc>
        <w:tc>
          <w:tcPr>
            <w:tcW w:w="1403" w:type="dxa"/>
          </w:tcPr>
          <w:p w14:paraId="28A59F08" w14:textId="2027E9AD" w:rsidR="00EC6A2F" w:rsidRPr="00B32C88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</w:rPr>
              <w:t xml:space="preserve">2 февраля </w:t>
            </w:r>
          </w:p>
        </w:tc>
        <w:tc>
          <w:tcPr>
            <w:tcW w:w="1578" w:type="dxa"/>
          </w:tcPr>
          <w:p w14:paraId="1F635A44" w14:textId="0EFE573B" w:rsidR="00EC6A2F" w:rsidRPr="00B32C88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32C88">
              <w:rPr>
                <w:rFonts w:ascii="Times New Roman" w:hAnsi="Times New Roman" w:cs="Times New Roman"/>
                <w:noProof/>
              </w:rPr>
              <w:t>1-11 классы</w:t>
            </w:r>
          </w:p>
        </w:tc>
        <w:tc>
          <w:tcPr>
            <w:tcW w:w="3434" w:type="dxa"/>
          </w:tcPr>
          <w:p w14:paraId="74D2D0F1" w14:textId="400F209F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BD9DF0" wp14:editId="6E0027E5">
                  <wp:extent cx="1937859" cy="1090007"/>
                  <wp:effectExtent l="0" t="0" r="5715" b="0"/>
                  <wp:docPr id="1" name="Рисунок 1" descr="Изображение выглядит как человек, в позе, группа, сто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человек, в позе, группа, стоит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927" cy="10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3DFD331C" w14:textId="77777777" w:rsidTr="00EC6A2F">
        <w:tc>
          <w:tcPr>
            <w:tcW w:w="427" w:type="dxa"/>
          </w:tcPr>
          <w:p w14:paraId="51A14B3D" w14:textId="03A37068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3" w:type="dxa"/>
          </w:tcPr>
          <w:p w14:paraId="33D04551" w14:textId="78DA76EB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В классах средней школы прошли классные часы, посвященные Дню юного героя-антифашиста, а для младших школьников прошло мероприятие «Маленькие герои большой войны»</w:t>
            </w:r>
          </w:p>
        </w:tc>
        <w:tc>
          <w:tcPr>
            <w:tcW w:w="1403" w:type="dxa"/>
          </w:tcPr>
          <w:p w14:paraId="58000C51" w14:textId="623A28A4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1578" w:type="dxa"/>
          </w:tcPr>
          <w:p w14:paraId="7F79144E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14E55BBE" w14:textId="2F202715" w:rsidR="00EC6A2F" w:rsidRPr="006614B4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881B07" wp14:editId="3D5233A5">
                  <wp:extent cx="2006600" cy="14883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252" cy="150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7CC0C50E" w14:textId="77777777" w:rsidTr="00EC6A2F">
        <w:tc>
          <w:tcPr>
            <w:tcW w:w="427" w:type="dxa"/>
          </w:tcPr>
          <w:p w14:paraId="359E7DA8" w14:textId="301C0A58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3" w:type="dxa"/>
          </w:tcPr>
          <w:p w14:paraId="1C47709F" w14:textId="68B1DD2A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МБОУ «Мамыковская СОШ» посетили центр Форпост</w:t>
            </w:r>
          </w:p>
        </w:tc>
        <w:tc>
          <w:tcPr>
            <w:tcW w:w="1403" w:type="dxa"/>
          </w:tcPr>
          <w:p w14:paraId="7BB84E63" w14:textId="3371B160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1578" w:type="dxa"/>
          </w:tcPr>
          <w:p w14:paraId="050DCCDD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68A428DE" w14:textId="5DC432BE" w:rsidR="00EC6A2F" w:rsidRPr="006614B4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DB90CB" wp14:editId="1796C478">
                  <wp:extent cx="1894068" cy="1420500"/>
                  <wp:effectExtent l="0" t="0" r="0" b="8255"/>
                  <wp:docPr id="3" name="Рисунок 3" descr="Изображение выглядит как человек, стена, внутренний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человек, стена, внутренний, потолок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652" cy="14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2588E4B4" w14:textId="77777777" w:rsidTr="00EC6A2F">
        <w:tc>
          <w:tcPr>
            <w:tcW w:w="427" w:type="dxa"/>
          </w:tcPr>
          <w:p w14:paraId="0A54A652" w14:textId="3EC58D2A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3" w:type="dxa"/>
          </w:tcPr>
          <w:p w14:paraId="025A6C89" w14:textId="77777777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и коллектив школы принимают активное участие во Всероссийской акции «Своих не бросаем»</w:t>
            </w:r>
            <w:r w:rsidR="00C62DD9"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6C7D518E" w14:textId="79673993" w:rsidR="00C62DD9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школы приняли активное участие во Всероссийских акциях: «Своих не бросаем», «Письмо солдату», «Поздравь солдата». Посылки, письма и открытки были отправлены и скоро они будут доставлены защитникам нашей </w:t>
            </w: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Родины.</w:t>
            </w:r>
          </w:p>
        </w:tc>
        <w:tc>
          <w:tcPr>
            <w:tcW w:w="1403" w:type="dxa"/>
          </w:tcPr>
          <w:p w14:paraId="1EAEB684" w14:textId="78C7AB5C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lastRenderedPageBreak/>
              <w:t xml:space="preserve">9 февраля </w:t>
            </w:r>
            <w:r w:rsidR="00C62DD9" w:rsidRPr="00C62DD9">
              <w:rPr>
                <w:rFonts w:ascii="Times New Roman" w:hAnsi="Times New Roman" w:cs="Times New Roman"/>
              </w:rPr>
              <w:t>–</w:t>
            </w:r>
            <w:r w:rsidRPr="00C62DD9">
              <w:rPr>
                <w:rFonts w:ascii="Times New Roman" w:hAnsi="Times New Roman" w:cs="Times New Roman"/>
              </w:rPr>
              <w:t xml:space="preserve"> </w:t>
            </w:r>
            <w:r w:rsidR="00C62DD9" w:rsidRPr="00C62DD9">
              <w:rPr>
                <w:rFonts w:ascii="Times New Roman" w:hAnsi="Times New Roman" w:cs="Times New Roman"/>
              </w:rPr>
              <w:t>16 февраля</w:t>
            </w:r>
          </w:p>
        </w:tc>
        <w:tc>
          <w:tcPr>
            <w:tcW w:w="1578" w:type="dxa"/>
          </w:tcPr>
          <w:p w14:paraId="238E0048" w14:textId="6BE0C196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434" w:type="dxa"/>
          </w:tcPr>
          <w:p w14:paraId="351D8FC4" w14:textId="77777777" w:rsidR="00EC6A2F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4DF3D9" wp14:editId="63B8BF77">
                  <wp:extent cx="1713714" cy="1285240"/>
                  <wp:effectExtent l="0" t="0" r="1270" b="0"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120" cy="128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C983B" w14:textId="10CB1BA4" w:rsidR="004C6770" w:rsidRPr="006614B4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AF02E54" wp14:editId="2D0B2B74">
                  <wp:extent cx="1703705" cy="12777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24" cy="128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3BA16184" w14:textId="77777777" w:rsidTr="00EC6A2F">
        <w:tc>
          <w:tcPr>
            <w:tcW w:w="427" w:type="dxa"/>
          </w:tcPr>
          <w:p w14:paraId="0FBA9BFE" w14:textId="3BC54AC4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03" w:type="dxa"/>
          </w:tcPr>
          <w:p w14:paraId="04FF2782" w14:textId="571A371A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учащихся школы прошли «Классные встречи». Встречу посетил бывший выпускник школы, участник боевых действий на Украине </w:t>
            </w:r>
            <w:proofErr w:type="spellStart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Магизов</w:t>
            </w:r>
            <w:proofErr w:type="spellEnd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Эмиль.</w:t>
            </w:r>
          </w:p>
        </w:tc>
        <w:tc>
          <w:tcPr>
            <w:tcW w:w="1403" w:type="dxa"/>
          </w:tcPr>
          <w:p w14:paraId="4B9B5D99" w14:textId="5F2A84FF" w:rsidR="00EC6A2F" w:rsidRPr="00C62DD9" w:rsidRDefault="004C677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февраля</w:t>
            </w:r>
          </w:p>
        </w:tc>
        <w:tc>
          <w:tcPr>
            <w:tcW w:w="1578" w:type="dxa"/>
          </w:tcPr>
          <w:p w14:paraId="3179ED5A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6801F4E5" w14:textId="77777777" w:rsidR="00EC6A2F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A73769" wp14:editId="27BEDB72">
                  <wp:extent cx="1779905" cy="1001161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519" cy="1006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29957" w14:textId="26136B7B" w:rsidR="00040DFA" w:rsidRPr="006614B4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0F0EDF" wp14:editId="2A958246">
                  <wp:extent cx="1849186" cy="1386840"/>
                  <wp:effectExtent l="0" t="0" r="0" b="3810"/>
                  <wp:docPr id="8" name="Рисунок 8" descr="Изображение выглядит как внутренний, человек, пол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внутренний, человек, пол, потолок&#10;&#10;Автоматически созданное описание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049" cy="138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6B8C352C" w14:textId="77777777" w:rsidTr="00EC6A2F">
        <w:tc>
          <w:tcPr>
            <w:tcW w:w="427" w:type="dxa"/>
          </w:tcPr>
          <w:p w14:paraId="3926E6A9" w14:textId="1AD2181F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3" w:type="dxa"/>
          </w:tcPr>
          <w:p w14:paraId="246BB5D7" w14:textId="525F05C2" w:rsidR="00EC6A2F" w:rsidRPr="00C62DD9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 учащихся средних и старших классов прошло мероприятие «8 февраля-День юного Героя-антифашиста»</w:t>
            </w:r>
          </w:p>
        </w:tc>
        <w:tc>
          <w:tcPr>
            <w:tcW w:w="1403" w:type="dxa"/>
          </w:tcPr>
          <w:p w14:paraId="532BC7C8" w14:textId="1EE968E9" w:rsidR="00EC6A2F" w:rsidRPr="00C62DD9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февраля</w:t>
            </w:r>
          </w:p>
        </w:tc>
        <w:tc>
          <w:tcPr>
            <w:tcW w:w="1578" w:type="dxa"/>
          </w:tcPr>
          <w:p w14:paraId="07BE1F66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519C12DB" w14:textId="368B64BE" w:rsidR="00EC6A2F" w:rsidRPr="00B32C88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A491BC" wp14:editId="6BDC7832">
                  <wp:extent cx="2025299" cy="113919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27" cy="1142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2F143DCF" w14:textId="77777777" w:rsidTr="00EC6A2F">
        <w:tc>
          <w:tcPr>
            <w:tcW w:w="427" w:type="dxa"/>
          </w:tcPr>
          <w:p w14:paraId="7CE0BC1C" w14:textId="08F42BB7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3" w:type="dxa"/>
          </w:tcPr>
          <w:p w14:paraId="549D8A5D" w14:textId="2F1044F8" w:rsidR="00EC6A2F" w:rsidRPr="00C62DD9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Среди учащихся школы прошел конкурс «Смотр строя и песни».</w:t>
            </w:r>
          </w:p>
        </w:tc>
        <w:tc>
          <w:tcPr>
            <w:tcW w:w="1403" w:type="dxa"/>
          </w:tcPr>
          <w:p w14:paraId="3AD1E5EE" w14:textId="6C09E8E9" w:rsidR="00EC6A2F" w:rsidRPr="00C62DD9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 февраля</w:t>
            </w:r>
          </w:p>
        </w:tc>
        <w:tc>
          <w:tcPr>
            <w:tcW w:w="1578" w:type="dxa"/>
          </w:tcPr>
          <w:p w14:paraId="2FA90163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09C88BF9" w14:textId="77777777" w:rsidR="00EC6A2F" w:rsidRPr="00B32C88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04EBC7" wp14:editId="23174900">
                  <wp:extent cx="1876280" cy="1407160"/>
                  <wp:effectExtent l="0" t="0" r="0" b="2540"/>
                  <wp:docPr id="10" name="Рисунок 10" descr="Изображение выглядит как текст, пол, внутренний, нескольк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текст, пол, внутренний, несколько&#10;&#10;Автоматически созданное описание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58" cy="141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EB4A1" w14:textId="5D37C198" w:rsidR="00040DFA" w:rsidRPr="00B32C88" w:rsidRDefault="00040DF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0AD6EF" wp14:editId="512F7173">
                  <wp:extent cx="1858598" cy="1398270"/>
                  <wp:effectExtent l="0" t="0" r="8890" b="0"/>
                  <wp:docPr id="11" name="Рисунок 11" descr="Изображение выглядит как человек, в позе, группа, п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человек, в позе, группа, пол&#10;&#10;Автоматически созданное описание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634" cy="140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45D21B7A" w14:textId="77777777" w:rsidTr="00EC6A2F">
        <w:tc>
          <w:tcPr>
            <w:tcW w:w="427" w:type="dxa"/>
          </w:tcPr>
          <w:p w14:paraId="10DE5660" w14:textId="04DCEC5B" w:rsidR="00EC6A2F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3" w:type="dxa"/>
          </w:tcPr>
          <w:p w14:paraId="3CA4522E" w14:textId="1B11A7BB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Ежегодно, в рамках плана работы Гражданско-патриотического воспитания юнармейский отряд школы занимается благоустройством памятных мест!</w:t>
            </w:r>
          </w:p>
        </w:tc>
        <w:tc>
          <w:tcPr>
            <w:tcW w:w="1403" w:type="dxa"/>
          </w:tcPr>
          <w:p w14:paraId="06F1761F" w14:textId="7F1D2E23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13 февраля</w:t>
            </w:r>
          </w:p>
        </w:tc>
        <w:tc>
          <w:tcPr>
            <w:tcW w:w="1578" w:type="dxa"/>
          </w:tcPr>
          <w:p w14:paraId="7F7DD9B2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784D3AB5" w14:textId="16CEABB3" w:rsidR="00EC6A2F" w:rsidRPr="00B32C88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9DA701" wp14:editId="502951C0">
                  <wp:extent cx="1798384" cy="13487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63" cy="135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507A8F7B" w14:textId="77777777" w:rsidTr="00EC6A2F">
        <w:tc>
          <w:tcPr>
            <w:tcW w:w="427" w:type="dxa"/>
          </w:tcPr>
          <w:p w14:paraId="35F49042" w14:textId="2A640EB7" w:rsidR="00EC6A2F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03" w:type="dxa"/>
          </w:tcPr>
          <w:p w14:paraId="024F0DBF" w14:textId="2EB1FCDA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Общешкольная торжественная линейка, приуроченная Дню памяти воинов-интернационалистов.</w:t>
            </w:r>
          </w:p>
        </w:tc>
        <w:tc>
          <w:tcPr>
            <w:tcW w:w="1403" w:type="dxa"/>
          </w:tcPr>
          <w:p w14:paraId="2DCEFCBA" w14:textId="7BD6C55D" w:rsidR="00EC6A2F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1578" w:type="dxa"/>
          </w:tcPr>
          <w:p w14:paraId="45D3828E" w14:textId="795E7046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1–11 классы</w:t>
            </w:r>
          </w:p>
        </w:tc>
        <w:tc>
          <w:tcPr>
            <w:tcW w:w="3434" w:type="dxa"/>
          </w:tcPr>
          <w:p w14:paraId="78C24914" w14:textId="0A2A8B3A" w:rsidR="00EC6A2F" w:rsidRPr="00B32C88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2BD696" wp14:editId="298AB4CB">
                  <wp:extent cx="1413510" cy="1884630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337" cy="1896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7A5D258B" w14:textId="77777777" w:rsidTr="00EC6A2F">
        <w:tc>
          <w:tcPr>
            <w:tcW w:w="427" w:type="dxa"/>
          </w:tcPr>
          <w:p w14:paraId="799DB1F3" w14:textId="09462705" w:rsidR="00EC6A2F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3" w:type="dxa"/>
          </w:tcPr>
          <w:p w14:paraId="31C0BE60" w14:textId="5603DD15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школы возложили венок к стеле </w:t>
            </w:r>
            <w:proofErr w:type="spellStart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Висарионова</w:t>
            </w:r>
            <w:proofErr w:type="spellEnd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Александра Викторовича, погибшего в Чеченской войне 26 февраля 2003 года.</w:t>
            </w:r>
          </w:p>
        </w:tc>
        <w:tc>
          <w:tcPr>
            <w:tcW w:w="1403" w:type="dxa"/>
          </w:tcPr>
          <w:p w14:paraId="4A542F88" w14:textId="5DBD4FD1" w:rsidR="00EC6A2F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февраля</w:t>
            </w:r>
          </w:p>
        </w:tc>
        <w:tc>
          <w:tcPr>
            <w:tcW w:w="1578" w:type="dxa"/>
          </w:tcPr>
          <w:p w14:paraId="00518C51" w14:textId="77777777" w:rsidR="00EC6A2F" w:rsidRPr="00C62DD9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1AB05943" w14:textId="32754440" w:rsidR="00EC6A2F" w:rsidRPr="00B32C88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C80ED6" wp14:editId="782DAB39">
                  <wp:extent cx="1909293" cy="143191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95" cy="144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7D65B4FF" w14:textId="77777777" w:rsidTr="00EC6A2F">
        <w:tc>
          <w:tcPr>
            <w:tcW w:w="427" w:type="dxa"/>
          </w:tcPr>
          <w:p w14:paraId="5E6434B7" w14:textId="40FC5C08" w:rsidR="00B32C88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3" w:type="dxa"/>
          </w:tcPr>
          <w:p w14:paraId="454728F9" w14:textId="77FDD7C4" w:rsidR="00B32C88" w:rsidRPr="00C62DD9" w:rsidRDefault="00E378C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«Живая память», посвященная выводу Советских войск из Афганистана. Учащиеся 7, 10 классов представили литературно - музыкальную композицию.</w:t>
            </w:r>
          </w:p>
        </w:tc>
        <w:tc>
          <w:tcPr>
            <w:tcW w:w="1403" w:type="dxa"/>
          </w:tcPr>
          <w:p w14:paraId="55FB9FCA" w14:textId="12E85ED2" w:rsidR="00B32C88" w:rsidRPr="00C62DD9" w:rsidRDefault="00E378C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февраля</w:t>
            </w:r>
          </w:p>
        </w:tc>
        <w:tc>
          <w:tcPr>
            <w:tcW w:w="1578" w:type="dxa"/>
          </w:tcPr>
          <w:p w14:paraId="312DDF3A" w14:textId="488FF187" w:rsidR="00B32C88" w:rsidRPr="00C62DD9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</w:tcPr>
          <w:p w14:paraId="47D97B8D" w14:textId="6D66BDE6" w:rsidR="00B32C88" w:rsidRPr="00B32C88" w:rsidRDefault="00E378CA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9012C0" wp14:editId="70EB512C">
                  <wp:extent cx="2124668" cy="1123315"/>
                  <wp:effectExtent l="0" t="0" r="9525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400" cy="113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2DA02538" w14:textId="77777777" w:rsidTr="00EC6A2F">
        <w:tc>
          <w:tcPr>
            <w:tcW w:w="427" w:type="dxa"/>
          </w:tcPr>
          <w:p w14:paraId="41DDA69A" w14:textId="003B7C21" w:rsidR="00B32C88" w:rsidRDefault="00B32C88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3" w:type="dxa"/>
          </w:tcPr>
          <w:p w14:paraId="6F4D4778" w14:textId="4618A05F" w:rsidR="00B32C88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Руководитель школьного музея Павлова Л.В. провела урок, посвященный участникам СВО. Ребята познакомились с биографическими сведениями, фотографиями погибших воинов Нурлатского района на Украине.</w:t>
            </w:r>
          </w:p>
        </w:tc>
        <w:tc>
          <w:tcPr>
            <w:tcW w:w="1403" w:type="dxa"/>
          </w:tcPr>
          <w:p w14:paraId="02BBCB85" w14:textId="1B31C536" w:rsidR="00B32C88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17 февраля</w:t>
            </w:r>
          </w:p>
        </w:tc>
        <w:tc>
          <w:tcPr>
            <w:tcW w:w="1578" w:type="dxa"/>
          </w:tcPr>
          <w:p w14:paraId="797B69C8" w14:textId="7EEF86F0" w:rsidR="00B32C88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3434" w:type="dxa"/>
          </w:tcPr>
          <w:p w14:paraId="0E960DE8" w14:textId="1BA0D241" w:rsidR="00B32C88" w:rsidRPr="006614B4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AED039" wp14:editId="3555D455">
                  <wp:extent cx="1909445" cy="141570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02" cy="142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09EED8A6" w14:textId="77777777" w:rsidTr="00EC6A2F">
        <w:tc>
          <w:tcPr>
            <w:tcW w:w="427" w:type="dxa"/>
          </w:tcPr>
          <w:p w14:paraId="00B59793" w14:textId="6C1D44EC" w:rsid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3" w:type="dxa"/>
          </w:tcPr>
          <w:p w14:paraId="51848CBC" w14:textId="048834E2" w:rsidR="00C62DD9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Прошли классные часы «Герои СВО».</w:t>
            </w:r>
          </w:p>
        </w:tc>
        <w:tc>
          <w:tcPr>
            <w:tcW w:w="1403" w:type="dxa"/>
          </w:tcPr>
          <w:p w14:paraId="6517FA30" w14:textId="745106DE" w:rsidR="00C62DD9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17 февраля</w:t>
            </w:r>
          </w:p>
        </w:tc>
        <w:tc>
          <w:tcPr>
            <w:tcW w:w="1578" w:type="dxa"/>
          </w:tcPr>
          <w:p w14:paraId="63E5EC56" w14:textId="4016B6F5" w:rsidR="00C62DD9" w:rsidRP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7, 9, 10, 11 классы</w:t>
            </w:r>
          </w:p>
        </w:tc>
        <w:tc>
          <w:tcPr>
            <w:tcW w:w="3434" w:type="dxa"/>
          </w:tcPr>
          <w:p w14:paraId="06A88479" w14:textId="399E90AC" w:rsidR="00C62DD9" w:rsidRDefault="00C62DD9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320F652" wp14:editId="12551193">
                  <wp:extent cx="2534285" cy="1425485"/>
                  <wp:effectExtent l="0" t="0" r="0" b="3810"/>
                  <wp:docPr id="17" name="Рисунок 17" descr="Изображение выглядит как текст, стена, внутренний, сц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Изображение выглядит как текст, стена, внутренний, сцена&#10;&#10;Автоматически созданное опис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408" cy="1428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56025C51" w14:textId="77777777" w:rsidTr="00EC6A2F">
        <w:tc>
          <w:tcPr>
            <w:tcW w:w="427" w:type="dxa"/>
          </w:tcPr>
          <w:p w14:paraId="20FCDD14" w14:textId="0EC82A76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503" w:type="dxa"/>
          </w:tcPr>
          <w:p w14:paraId="1FBA10F3" w14:textId="5E64A67F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80B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учащихся школы прошли "Разговоры о </w:t>
            </w:r>
            <w:proofErr w:type="gramStart"/>
            <w:r w:rsidRPr="00E80B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важном</w:t>
            </w:r>
            <w:proofErr w:type="gramEnd"/>
            <w:r w:rsidRPr="00E80B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 на тему "День защитника Отечества".</w:t>
            </w:r>
          </w:p>
        </w:tc>
        <w:tc>
          <w:tcPr>
            <w:tcW w:w="1403" w:type="dxa"/>
          </w:tcPr>
          <w:p w14:paraId="4028F519" w14:textId="4D5901B1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20февраля</w:t>
            </w:r>
          </w:p>
        </w:tc>
        <w:tc>
          <w:tcPr>
            <w:tcW w:w="1578" w:type="dxa"/>
          </w:tcPr>
          <w:p w14:paraId="7E4F8A1C" w14:textId="7100F8E3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2-11классы</w:t>
            </w:r>
          </w:p>
        </w:tc>
        <w:tc>
          <w:tcPr>
            <w:tcW w:w="3434" w:type="dxa"/>
          </w:tcPr>
          <w:p w14:paraId="4C723FB2" w14:textId="62728C06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C1ACB2" wp14:editId="0542333A">
                  <wp:extent cx="2133600" cy="1838325"/>
                  <wp:effectExtent l="0" t="0" r="0" b="9525"/>
                  <wp:docPr id="20" name="Рисунок 20" descr="C:\Users\user\Desktop\RSctCUDRoP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RSctCUDRoP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472" cy="184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36AB5242" w14:textId="77777777" w:rsidTr="00EC6A2F">
        <w:tc>
          <w:tcPr>
            <w:tcW w:w="427" w:type="dxa"/>
          </w:tcPr>
          <w:p w14:paraId="0D04A283" w14:textId="5567D511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3" w:type="dxa"/>
          </w:tcPr>
          <w:p w14:paraId="05DB3C68" w14:textId="1D238E36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21 февраля для учащихся 10-11 классов прошло мероприятие 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Сильные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Ловкие. Умные". Ребята отгадывали загадки, рисовали, проверяли свою меткость и учились варить суп.</w:t>
            </w:r>
          </w:p>
        </w:tc>
        <w:tc>
          <w:tcPr>
            <w:tcW w:w="1403" w:type="dxa"/>
          </w:tcPr>
          <w:p w14:paraId="46A919D4" w14:textId="6CA9C7EC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578" w:type="dxa"/>
          </w:tcPr>
          <w:p w14:paraId="6050AEC2" w14:textId="08BDB622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10-11классы</w:t>
            </w:r>
          </w:p>
        </w:tc>
        <w:tc>
          <w:tcPr>
            <w:tcW w:w="3434" w:type="dxa"/>
          </w:tcPr>
          <w:p w14:paraId="124D3307" w14:textId="7CD44B26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6A9727" wp14:editId="46688D1F">
                  <wp:extent cx="1704975" cy="2273300"/>
                  <wp:effectExtent l="0" t="0" r="9525" b="0"/>
                  <wp:docPr id="5" name="Рисунок 5" descr="C:\Users\user\Desktop\фото с ватсапа\cOi8EF_MN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с ватсапа\cOi8EF_MN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27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80BA0" w14:paraId="033C1A1B" w14:textId="77777777" w:rsidTr="00EC6A2F">
        <w:tc>
          <w:tcPr>
            <w:tcW w:w="427" w:type="dxa"/>
          </w:tcPr>
          <w:p w14:paraId="7946F753" w14:textId="3011A685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03" w:type="dxa"/>
          </w:tcPr>
          <w:p w14:paraId="328B2B48" w14:textId="3462179A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Поздравление военнослужащих с 23 февраля.</w:t>
            </w:r>
          </w:p>
        </w:tc>
        <w:tc>
          <w:tcPr>
            <w:tcW w:w="1403" w:type="dxa"/>
          </w:tcPr>
          <w:p w14:paraId="20083403" w14:textId="0C5ACFA6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578" w:type="dxa"/>
          </w:tcPr>
          <w:p w14:paraId="75C01C2C" w14:textId="58427635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8класс</w:t>
            </w:r>
          </w:p>
        </w:tc>
        <w:tc>
          <w:tcPr>
            <w:tcW w:w="3434" w:type="dxa"/>
          </w:tcPr>
          <w:p w14:paraId="6605AFF4" w14:textId="3FAE874B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CFFB98" wp14:editId="44C19B8D">
                  <wp:extent cx="2733675" cy="1343025"/>
                  <wp:effectExtent l="0" t="0" r="9525" b="9525"/>
                  <wp:docPr id="18" name="Рисунок 18" descr="C:\Users\user\Desktop\фото с ватсапа\attachment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с ватсапа\attachment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603" cy="1345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BA0" w14:paraId="650F8586" w14:textId="77777777" w:rsidTr="00EC6A2F">
        <w:tc>
          <w:tcPr>
            <w:tcW w:w="427" w:type="dxa"/>
          </w:tcPr>
          <w:p w14:paraId="05890AAA" w14:textId="302E0042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3" w:type="dxa"/>
          </w:tcPr>
          <w:p w14:paraId="756AC198" w14:textId="16A07221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раздничный концерт, посвященный Дню защитников Отечества.</w:t>
            </w:r>
          </w:p>
        </w:tc>
        <w:tc>
          <w:tcPr>
            <w:tcW w:w="1403" w:type="dxa"/>
          </w:tcPr>
          <w:p w14:paraId="1B91DA02" w14:textId="19B66173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578" w:type="dxa"/>
          </w:tcPr>
          <w:p w14:paraId="456546E2" w14:textId="24472425" w:rsidR="00C62DD9" w:rsidRP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1-11классы</w:t>
            </w:r>
          </w:p>
        </w:tc>
        <w:tc>
          <w:tcPr>
            <w:tcW w:w="3434" w:type="dxa"/>
          </w:tcPr>
          <w:p w14:paraId="595D22DE" w14:textId="03758542" w:rsidR="00C62DD9" w:rsidRDefault="00E80BA0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7FBD9B6" wp14:editId="2973A068">
                  <wp:extent cx="2533650" cy="1828800"/>
                  <wp:effectExtent l="0" t="0" r="0" b="0"/>
                  <wp:docPr id="19" name="Рисунок 19" descr="C:\Users\user\Desktop\UJtSBSFFw9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UJtSBSFFw9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744" cy="183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AF6BA" w14:textId="77777777" w:rsidR="009566AB" w:rsidRPr="009566AB" w:rsidRDefault="009566AB" w:rsidP="009566AB">
      <w:pPr>
        <w:spacing w:after="0" w:line="240" w:lineRule="auto"/>
        <w:jc w:val="center"/>
      </w:pPr>
    </w:p>
    <w:sectPr w:rsidR="009566AB" w:rsidRPr="0095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32"/>
    <w:rsid w:val="00040DFA"/>
    <w:rsid w:val="00101AD1"/>
    <w:rsid w:val="004C6770"/>
    <w:rsid w:val="0062014B"/>
    <w:rsid w:val="006614B4"/>
    <w:rsid w:val="00944132"/>
    <w:rsid w:val="009566AB"/>
    <w:rsid w:val="00B32C88"/>
    <w:rsid w:val="00B45134"/>
    <w:rsid w:val="00C62DD9"/>
    <w:rsid w:val="00E378CA"/>
    <w:rsid w:val="00E80BA0"/>
    <w:rsid w:val="00E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1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A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A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2023-02-19T12:05:00Z</dcterms:created>
  <dcterms:modified xsi:type="dcterms:W3CDTF">2023-02-24T18:11:00Z</dcterms:modified>
</cp:coreProperties>
</file>